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102112B3" w:rsidR="007128D3" w:rsidRPr="007A0155" w:rsidRDefault="007128D3" w:rsidP="007A0155">
      <w:r w:rsidRPr="007A0155">
        <w:rPr>
          <w:u w:val="single"/>
        </w:rPr>
        <w:t>Název veřejné zakázky</w:t>
      </w:r>
      <w:r w:rsidR="00D0392A">
        <w:rPr>
          <w:u w:val="single"/>
        </w:rPr>
        <w:t>:</w:t>
      </w:r>
      <w:r w:rsidR="00D0392A" w:rsidRPr="00ED75A0">
        <w:t xml:space="preserve"> </w:t>
      </w:r>
      <w:r w:rsidR="00ED75A0" w:rsidRPr="00ED75A0">
        <w:rPr>
          <w:b/>
          <w:bCs/>
        </w:rPr>
        <w:t>Vedlejší polní cesta VC5 v k.ú. Lešná</w:t>
      </w:r>
    </w:p>
    <w:p w14:paraId="33661A81" w14:textId="7DCECFAC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 xml:space="preserve">veřejná zakázka </w:t>
      </w:r>
      <w:r w:rsidR="0006437F">
        <w:t xml:space="preserve">malého rozsahu </w:t>
      </w:r>
      <w:r w:rsidR="00F35B3A" w:rsidRPr="00F35B3A">
        <w:t xml:space="preserve">na </w:t>
      </w:r>
      <w:r w:rsidR="00D0392A">
        <w:t>stavební práce</w:t>
      </w:r>
      <w:r w:rsidR="00F35B3A" w:rsidRPr="00F35B3A">
        <w:t xml:space="preserve"> 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8CAD0" w14:textId="77777777" w:rsidR="00DD6281" w:rsidRDefault="00DD6281" w:rsidP="008E4AD5">
      <w:r>
        <w:separator/>
      </w:r>
    </w:p>
  </w:endnote>
  <w:endnote w:type="continuationSeparator" w:id="0">
    <w:p w14:paraId="450BFBD0" w14:textId="77777777" w:rsidR="00DD6281" w:rsidRDefault="00DD6281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E7B9A" w14:textId="77777777" w:rsidR="00DD6281" w:rsidRDefault="00DD6281" w:rsidP="008E4AD5">
      <w:r>
        <w:separator/>
      </w:r>
    </w:p>
  </w:footnote>
  <w:footnote w:type="continuationSeparator" w:id="0">
    <w:p w14:paraId="77EE63BA" w14:textId="77777777" w:rsidR="00DD6281" w:rsidRDefault="00DD6281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B678B3D" w:rsidR="007128D3" w:rsidRPr="000E173B" w:rsidRDefault="007128D3">
    <w:pPr>
      <w:pStyle w:val="Zhlav"/>
      <w:rPr>
        <w:rFonts w:cs="Arial"/>
        <w:bCs/>
        <w:szCs w:val="20"/>
      </w:rPr>
    </w:pPr>
    <w:r w:rsidRPr="000E173B">
      <w:rPr>
        <w:rFonts w:cs="Arial"/>
        <w:bCs/>
        <w:szCs w:val="20"/>
      </w:rPr>
      <w:t>Příloha č.</w:t>
    </w:r>
    <w:r w:rsidR="00675B81" w:rsidRPr="000E173B">
      <w:rPr>
        <w:rFonts w:cs="Arial"/>
        <w:bCs/>
        <w:szCs w:val="20"/>
      </w:rPr>
      <w:t xml:space="preserve"> </w:t>
    </w:r>
    <w:r w:rsidR="00D0392A" w:rsidRPr="000E173B">
      <w:rPr>
        <w:rFonts w:cs="Arial"/>
        <w:bCs/>
        <w:szCs w:val="20"/>
      </w:rPr>
      <w:t>5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187371">
    <w:abstractNumId w:val="5"/>
  </w:num>
  <w:num w:numId="2" w16cid:durableId="1972207480">
    <w:abstractNumId w:val="6"/>
  </w:num>
  <w:num w:numId="3" w16cid:durableId="1471557823">
    <w:abstractNumId w:val="4"/>
  </w:num>
  <w:num w:numId="4" w16cid:durableId="1785731898">
    <w:abstractNumId w:val="2"/>
  </w:num>
  <w:num w:numId="5" w16cid:durableId="696152257">
    <w:abstractNumId w:val="1"/>
  </w:num>
  <w:num w:numId="6" w16cid:durableId="2027636853">
    <w:abstractNumId w:val="3"/>
  </w:num>
  <w:num w:numId="7" w16cid:durableId="1578594382">
    <w:abstractNumId w:val="3"/>
  </w:num>
  <w:num w:numId="8" w16cid:durableId="175789458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437F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173B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072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0392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6281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D75A0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416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Šošolík Petr Ing.</cp:lastModifiedBy>
  <cp:revision>15</cp:revision>
  <cp:lastPrinted>2022-02-09T07:14:00Z</cp:lastPrinted>
  <dcterms:created xsi:type="dcterms:W3CDTF">2022-02-20T09:23:00Z</dcterms:created>
  <dcterms:modified xsi:type="dcterms:W3CDTF">2026-03-31T12:43:00Z</dcterms:modified>
</cp:coreProperties>
</file>